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A6928" w14:textId="687D3051" w:rsidR="00B25638" w:rsidRDefault="00000000">
      <w:pPr>
        <w:tabs>
          <w:tab w:val="left" w:pos="6481"/>
        </w:tabs>
        <w:ind w:left="104"/>
        <w:rPr>
          <w:sz w:val="20"/>
        </w:rPr>
      </w:pPr>
      <w:r>
        <w:rPr>
          <w:position w:val="16"/>
          <w:sz w:val="20"/>
        </w:rPr>
        <w:tab/>
      </w:r>
    </w:p>
    <w:p w14:paraId="4621108D" w14:textId="77777777" w:rsidR="00B25638" w:rsidRDefault="00B25638">
      <w:pPr>
        <w:pStyle w:val="BodyText"/>
        <w:rPr>
          <w:sz w:val="20"/>
        </w:rPr>
      </w:pPr>
    </w:p>
    <w:p w14:paraId="7D84D626" w14:textId="77777777" w:rsidR="00B25638" w:rsidRDefault="00B25638">
      <w:pPr>
        <w:pStyle w:val="BodyText"/>
        <w:spacing w:before="6"/>
        <w:rPr>
          <w:sz w:val="17"/>
        </w:rPr>
      </w:pPr>
    </w:p>
    <w:p w14:paraId="170EA6E7" w14:textId="4A2CE260" w:rsidR="00F55F07" w:rsidRDefault="00F55F07">
      <w:pPr>
        <w:pStyle w:val="BodyText"/>
        <w:spacing w:before="90"/>
        <w:ind w:left="609"/>
      </w:pPr>
      <w:r>
        <w:t>BANK LETTERHEAD</w:t>
      </w:r>
    </w:p>
    <w:p w14:paraId="36F559A3" w14:textId="77777777" w:rsidR="00F55F07" w:rsidRDefault="00F55F07">
      <w:pPr>
        <w:pStyle w:val="BodyText"/>
        <w:spacing w:before="90"/>
        <w:ind w:left="609"/>
      </w:pPr>
    </w:p>
    <w:p w14:paraId="6C186357" w14:textId="7E517BFD" w:rsidR="00B25638" w:rsidRDefault="00F55F07">
      <w:pPr>
        <w:pStyle w:val="BodyText"/>
        <w:spacing w:before="90"/>
        <w:ind w:left="609"/>
      </w:pPr>
      <w:r w:rsidRPr="00D179AB">
        <w:rPr>
          <w:highlight w:val="yellow"/>
        </w:rPr>
        <w:t>[DATE]</w:t>
      </w:r>
    </w:p>
    <w:p w14:paraId="7EA80467" w14:textId="77777777" w:rsidR="00B25638" w:rsidRDefault="00B25638">
      <w:pPr>
        <w:pStyle w:val="BodyText"/>
        <w:rPr>
          <w:sz w:val="26"/>
        </w:rPr>
      </w:pPr>
    </w:p>
    <w:p w14:paraId="0EBDD0BE" w14:textId="77777777" w:rsidR="00B25638" w:rsidRDefault="00B25638">
      <w:pPr>
        <w:pStyle w:val="BodyText"/>
        <w:rPr>
          <w:sz w:val="26"/>
        </w:rPr>
      </w:pPr>
    </w:p>
    <w:p w14:paraId="365D00C0" w14:textId="732DD0F1" w:rsidR="00F55F07" w:rsidRPr="00D179AB" w:rsidRDefault="00000000">
      <w:pPr>
        <w:pStyle w:val="BodyText"/>
        <w:spacing w:before="158" w:line="448" w:lineRule="auto"/>
        <w:ind w:left="609" w:right="4136"/>
        <w:rPr>
          <w:highlight w:val="yellow"/>
        </w:rPr>
      </w:pPr>
      <w:r>
        <w:t>To</w:t>
      </w:r>
      <w:r w:rsidRPr="00D179AB">
        <w:rPr>
          <w:highlight w:val="yellow"/>
        </w:rPr>
        <w:t>:</w:t>
      </w:r>
      <w:r w:rsidRPr="00D179AB">
        <w:rPr>
          <w:spacing w:val="-11"/>
          <w:highlight w:val="yellow"/>
        </w:rPr>
        <w:t xml:space="preserve"> </w:t>
      </w:r>
      <w:r w:rsidR="00F55F07" w:rsidRPr="00D179AB">
        <w:rPr>
          <w:spacing w:val="-11"/>
          <w:highlight w:val="yellow"/>
        </w:rPr>
        <w:t>[</w:t>
      </w:r>
      <w:r w:rsidR="00F55F07" w:rsidRPr="00D179AB">
        <w:rPr>
          <w:highlight w:val="yellow"/>
        </w:rPr>
        <w:t>GRANT PROGRAM ENTITY]</w:t>
      </w:r>
    </w:p>
    <w:p w14:paraId="22FDBD1A" w14:textId="5F4CC13F" w:rsidR="00B25638" w:rsidRPr="00D179AB" w:rsidRDefault="00000000">
      <w:pPr>
        <w:pStyle w:val="BodyText"/>
        <w:spacing w:before="158" w:line="448" w:lineRule="auto"/>
        <w:ind w:left="609" w:right="4136"/>
        <w:rPr>
          <w:highlight w:val="yellow"/>
        </w:rPr>
      </w:pPr>
      <w:r w:rsidRPr="00D179AB">
        <w:rPr>
          <w:highlight w:val="yellow"/>
        </w:rPr>
        <w:t>From:</w:t>
      </w:r>
      <w:r w:rsidRPr="00D179AB">
        <w:rPr>
          <w:spacing w:val="40"/>
          <w:highlight w:val="yellow"/>
        </w:rPr>
        <w:t xml:space="preserve"> </w:t>
      </w:r>
      <w:r w:rsidR="00F55F07" w:rsidRPr="00D179AB">
        <w:rPr>
          <w:highlight w:val="yellow"/>
        </w:rPr>
        <w:t>[BANK REPRESENTATIVE]</w:t>
      </w:r>
    </w:p>
    <w:p w14:paraId="7B4C4B22" w14:textId="0AB409FC" w:rsidR="00B25638" w:rsidRDefault="00000000">
      <w:pPr>
        <w:pStyle w:val="BodyText"/>
        <w:ind w:left="609"/>
      </w:pPr>
      <w:r w:rsidRPr="00D179AB">
        <w:rPr>
          <w:highlight w:val="yellow"/>
        </w:rPr>
        <w:t>Re</w:t>
      </w:r>
      <w:proofErr w:type="gramStart"/>
      <w:r w:rsidRPr="00D179AB">
        <w:rPr>
          <w:highlight w:val="yellow"/>
        </w:rPr>
        <w:t>:</w:t>
      </w:r>
      <w:r w:rsidRPr="00D179AB">
        <w:rPr>
          <w:spacing w:val="51"/>
          <w:highlight w:val="yellow"/>
        </w:rPr>
        <w:t xml:space="preserve"> </w:t>
      </w:r>
      <w:r w:rsidRPr="00D179AB">
        <w:rPr>
          <w:spacing w:val="-4"/>
          <w:highlight w:val="yellow"/>
        </w:rPr>
        <w:t xml:space="preserve"> </w:t>
      </w:r>
      <w:r w:rsidR="00F55F07" w:rsidRPr="00D179AB">
        <w:rPr>
          <w:spacing w:val="-4"/>
          <w:highlight w:val="yellow"/>
        </w:rPr>
        <w:t>[</w:t>
      </w:r>
      <w:proofErr w:type="gramEnd"/>
      <w:r w:rsidR="00F55F07" w:rsidRPr="00D179AB">
        <w:rPr>
          <w:highlight w:val="yellow"/>
        </w:rPr>
        <w:t>GRANT PROGRAM]</w:t>
      </w:r>
    </w:p>
    <w:p w14:paraId="38EB5C80" w14:textId="77777777" w:rsidR="00B25638" w:rsidRDefault="00B25638">
      <w:pPr>
        <w:pStyle w:val="BodyText"/>
        <w:spacing w:before="10"/>
        <w:rPr>
          <w:sz w:val="20"/>
        </w:rPr>
      </w:pPr>
    </w:p>
    <w:p w14:paraId="38486BCC" w14:textId="00316CCC" w:rsidR="00B25638" w:rsidRDefault="00000000">
      <w:pPr>
        <w:pStyle w:val="BodyText"/>
        <w:ind w:left="609" w:right="96"/>
      </w:pPr>
      <w:r>
        <w:t>As</w:t>
      </w:r>
      <w:r>
        <w:rPr>
          <w:spacing w:val="-3"/>
        </w:rPr>
        <w:t xml:space="preserve"> </w:t>
      </w:r>
      <w:r w:rsidR="00F55F07">
        <w:t>a significant lender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rural</w:t>
      </w:r>
      <w:r>
        <w:rPr>
          <w:spacing w:val="-3"/>
        </w:rPr>
        <w:t xml:space="preserve"> </w:t>
      </w:r>
      <w:r>
        <w:t>America,</w:t>
      </w:r>
      <w:r w:rsidR="00D179AB">
        <w:t xml:space="preserve"> </w:t>
      </w:r>
      <w:r w:rsidR="00F55F07" w:rsidRPr="00D179AB">
        <w:rPr>
          <w:spacing w:val="-3"/>
          <w:highlight w:val="yellow"/>
        </w:rPr>
        <w:t>[BANK</w:t>
      </w:r>
      <w:r w:rsidR="00D179AB" w:rsidRPr="00D179AB">
        <w:rPr>
          <w:spacing w:val="-3"/>
          <w:highlight w:val="yellow"/>
        </w:rPr>
        <w:t>]</w:t>
      </w:r>
      <w:r>
        <w:rPr>
          <w:spacing w:val="-3"/>
        </w:rPr>
        <w:t xml:space="preserve"> </w:t>
      </w:r>
      <w:r>
        <w:t>understands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efforts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our rural customers who are working</w:t>
      </w:r>
      <w:r>
        <w:rPr>
          <w:spacing w:val="-1"/>
        </w:rPr>
        <w:t xml:space="preserve"> </w:t>
      </w:r>
      <w:r>
        <w:t>to bring</w:t>
      </w:r>
      <w:r>
        <w:rPr>
          <w:spacing w:val="-2"/>
        </w:rPr>
        <w:t xml:space="preserve"> </w:t>
      </w:r>
      <w:r>
        <w:t>true broadband to their communities.</w:t>
      </w:r>
      <w:r>
        <w:rPr>
          <w:spacing w:val="40"/>
        </w:rPr>
        <w:t xml:space="preserve"> </w:t>
      </w:r>
      <w:r>
        <w:t xml:space="preserve">Access to broadband is critical to close the digital divide, improving education, and gaining </w:t>
      </w:r>
      <w:r w:rsidR="00F55F07">
        <w:t>efficiencies</w:t>
      </w:r>
      <w:r>
        <w:t xml:space="preserve"> in agriculture.</w:t>
      </w:r>
    </w:p>
    <w:p w14:paraId="4D5C4E05" w14:textId="77777777" w:rsidR="00B25638" w:rsidRDefault="00B25638">
      <w:pPr>
        <w:pStyle w:val="BodyText"/>
        <w:spacing w:before="10"/>
        <w:rPr>
          <w:sz w:val="20"/>
        </w:rPr>
      </w:pPr>
    </w:p>
    <w:p w14:paraId="6929F8A5" w14:textId="5934EAAC" w:rsidR="00B25638" w:rsidRDefault="00000000">
      <w:pPr>
        <w:pStyle w:val="BodyText"/>
        <w:ind w:left="609" w:right="96"/>
      </w:pPr>
      <w:r>
        <w:t>A known hurdle for broadband projects is that customer-generated revenue may not cover the</w:t>
      </w:r>
      <w:r>
        <w:rPr>
          <w:spacing w:val="-3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entire</w:t>
      </w:r>
      <w:r>
        <w:rPr>
          <w:spacing w:val="-5"/>
        </w:rPr>
        <w:t xml:space="preserve"> </w:t>
      </w:r>
      <w:r>
        <w:t>network,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kept</w:t>
      </w:r>
      <w:r>
        <w:rPr>
          <w:spacing w:val="-3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t>cooperatives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entering</w:t>
      </w:r>
      <w:r>
        <w:rPr>
          <w:spacing w:val="-6"/>
        </w:rPr>
        <w:t xml:space="preserve"> </w:t>
      </w:r>
      <w:r>
        <w:t>the market.</w:t>
      </w:r>
      <w:r>
        <w:rPr>
          <w:spacing w:val="40"/>
        </w:rPr>
        <w:t xml:space="preserve"> </w:t>
      </w:r>
      <w:r>
        <w:t xml:space="preserve">However, with partnerships such as </w:t>
      </w:r>
      <w:r w:rsidR="00F55F07" w:rsidRPr="00D179AB">
        <w:rPr>
          <w:highlight w:val="yellow"/>
        </w:rPr>
        <w:t>[GRANT AWARDING ENTITY</w:t>
      </w:r>
      <w:r w:rsidR="00F55F07">
        <w:t>]</w:t>
      </w:r>
      <w:r>
        <w:t>, cooperatives have found success in building broadband in various locations across the country.</w:t>
      </w:r>
    </w:p>
    <w:p w14:paraId="0A34C230" w14:textId="77777777" w:rsidR="00B25638" w:rsidRDefault="00B25638">
      <w:pPr>
        <w:pStyle w:val="BodyText"/>
        <w:spacing w:before="10"/>
        <w:rPr>
          <w:sz w:val="20"/>
        </w:rPr>
      </w:pPr>
    </w:p>
    <w:p w14:paraId="250A62A9" w14:textId="6B69E995" w:rsidR="00B25638" w:rsidRDefault="00000000">
      <w:pPr>
        <w:pStyle w:val="BodyText"/>
        <w:spacing w:before="1"/>
        <w:ind w:left="609" w:right="96"/>
      </w:pPr>
      <w:r>
        <w:t>The trend of broadband access in rural America is going</w:t>
      </w:r>
      <w:r>
        <w:rPr>
          <w:spacing w:val="-1"/>
        </w:rPr>
        <w:t xml:space="preserve"> </w:t>
      </w:r>
      <w:r>
        <w:t>in the right direction, but it will require all available resources to make it a reality for all rural Americans.</w:t>
      </w:r>
      <w:r>
        <w:rPr>
          <w:spacing w:val="40"/>
        </w:rPr>
        <w:t xml:space="preserve"> </w:t>
      </w:r>
      <w:r w:rsidR="00F55F07">
        <w:t>[</w:t>
      </w:r>
      <w:r w:rsidR="00F55F07" w:rsidRPr="00D179AB">
        <w:rPr>
          <w:highlight w:val="yellow"/>
        </w:rPr>
        <w:t>BANK]</w:t>
      </w:r>
      <w:r w:rsidR="00F55F07">
        <w:t xml:space="preserve"> </w:t>
      </w:r>
      <w:r>
        <w:t>fully supports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efforts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customers,</w:t>
      </w:r>
      <w:r>
        <w:rPr>
          <w:spacing w:val="-4"/>
        </w:rPr>
        <w:t xml:space="preserve"> </w:t>
      </w:r>
      <w:r>
        <w:t>including</w:t>
      </w:r>
      <w:r>
        <w:rPr>
          <w:spacing w:val="-7"/>
        </w:rPr>
        <w:t xml:space="preserve"> </w:t>
      </w:r>
      <w:r w:rsidR="00F55F07">
        <w:t>[</w:t>
      </w:r>
      <w:r w:rsidR="00F55F07" w:rsidRPr="00D179AB">
        <w:rPr>
          <w:highlight w:val="yellow"/>
        </w:rPr>
        <w:t>COOPERATIVE OR ORGANIZATION</w:t>
      </w:r>
      <w:r w:rsidR="00F55F07">
        <w:t>]</w:t>
      </w:r>
      <w:r>
        <w:t>,</w:t>
      </w:r>
      <w:r>
        <w:rPr>
          <w:spacing w:val="-4"/>
        </w:rPr>
        <w:t xml:space="preserve"> </w:t>
      </w:r>
      <w:r>
        <w:t>to take advantage of important grant opportunities such as yours.</w:t>
      </w:r>
      <w:r>
        <w:rPr>
          <w:spacing w:val="40"/>
        </w:rPr>
        <w:t xml:space="preserve"> </w:t>
      </w:r>
      <w:r>
        <w:t>Please consider them a worthy recipient that will further this great effort.</w:t>
      </w:r>
    </w:p>
    <w:p w14:paraId="1A77C237" w14:textId="77777777" w:rsidR="00B25638" w:rsidRDefault="00B25638">
      <w:pPr>
        <w:pStyle w:val="BodyText"/>
        <w:rPr>
          <w:sz w:val="26"/>
        </w:rPr>
      </w:pPr>
    </w:p>
    <w:p w14:paraId="7F628321" w14:textId="77777777" w:rsidR="00B25638" w:rsidRDefault="00B25638">
      <w:pPr>
        <w:pStyle w:val="BodyText"/>
        <w:rPr>
          <w:sz w:val="26"/>
        </w:rPr>
      </w:pPr>
    </w:p>
    <w:p w14:paraId="014D9050" w14:textId="77777777" w:rsidR="00B25638" w:rsidRDefault="00000000">
      <w:pPr>
        <w:pStyle w:val="BodyText"/>
        <w:spacing w:before="158"/>
        <w:ind w:left="609"/>
      </w:pPr>
      <w:r>
        <w:rPr>
          <w:spacing w:val="-2"/>
        </w:rPr>
        <w:t>Sincerely,</w:t>
      </w:r>
    </w:p>
    <w:p w14:paraId="17A60257" w14:textId="70D24B98" w:rsidR="00B25638" w:rsidRDefault="00B25638">
      <w:pPr>
        <w:pStyle w:val="BodyText"/>
        <w:spacing w:before="3"/>
        <w:rPr>
          <w:sz w:val="19"/>
        </w:rPr>
      </w:pPr>
    </w:p>
    <w:p w14:paraId="3775CF59" w14:textId="39A5530B" w:rsidR="00B25638" w:rsidRPr="00D179AB" w:rsidRDefault="00D179AB">
      <w:pPr>
        <w:pStyle w:val="BodyText"/>
        <w:rPr>
          <w:highlight w:val="yellow"/>
        </w:rPr>
      </w:pPr>
      <w:r w:rsidRPr="00D179AB">
        <w:rPr>
          <w:highlight w:val="yellow"/>
        </w:rPr>
        <w:t>[BANK REPRESENTATIVE NAME]</w:t>
      </w:r>
    </w:p>
    <w:p w14:paraId="166F9C6C" w14:textId="31F4C0AE" w:rsidR="00D179AB" w:rsidRDefault="00D179AB">
      <w:pPr>
        <w:pStyle w:val="BodyText"/>
        <w:rPr>
          <w:sz w:val="20"/>
        </w:rPr>
      </w:pPr>
      <w:r w:rsidRPr="00D179AB">
        <w:rPr>
          <w:highlight w:val="yellow"/>
        </w:rPr>
        <w:t>[BANK REPRESENTATIVE TITLE]</w:t>
      </w:r>
    </w:p>
    <w:p w14:paraId="3DA0645F" w14:textId="77777777" w:rsidR="00B25638" w:rsidRDefault="00B25638">
      <w:pPr>
        <w:pStyle w:val="BodyText"/>
        <w:rPr>
          <w:sz w:val="20"/>
        </w:rPr>
      </w:pPr>
    </w:p>
    <w:p w14:paraId="4D375E96" w14:textId="77777777" w:rsidR="00B25638" w:rsidRDefault="00B25638">
      <w:pPr>
        <w:pStyle w:val="BodyText"/>
        <w:rPr>
          <w:sz w:val="20"/>
        </w:rPr>
      </w:pPr>
    </w:p>
    <w:p w14:paraId="603484AB" w14:textId="77777777" w:rsidR="00B25638" w:rsidRDefault="00B25638">
      <w:pPr>
        <w:pStyle w:val="BodyText"/>
        <w:rPr>
          <w:sz w:val="20"/>
        </w:rPr>
      </w:pPr>
    </w:p>
    <w:p w14:paraId="59D28EB4" w14:textId="77777777" w:rsidR="00B25638" w:rsidRDefault="00B25638">
      <w:pPr>
        <w:pStyle w:val="BodyText"/>
        <w:rPr>
          <w:sz w:val="20"/>
        </w:rPr>
      </w:pPr>
    </w:p>
    <w:p w14:paraId="7DB96F85" w14:textId="77777777" w:rsidR="00B25638" w:rsidRDefault="00B25638">
      <w:pPr>
        <w:pStyle w:val="BodyText"/>
        <w:rPr>
          <w:sz w:val="20"/>
        </w:rPr>
      </w:pPr>
    </w:p>
    <w:p w14:paraId="4DF8433E" w14:textId="77777777" w:rsidR="00B25638" w:rsidRDefault="00B25638">
      <w:pPr>
        <w:pStyle w:val="BodyText"/>
        <w:rPr>
          <w:sz w:val="20"/>
        </w:rPr>
      </w:pPr>
    </w:p>
    <w:p w14:paraId="48387A2A" w14:textId="77777777" w:rsidR="00B25638" w:rsidRDefault="00B25638">
      <w:pPr>
        <w:pStyle w:val="BodyText"/>
        <w:rPr>
          <w:sz w:val="20"/>
        </w:rPr>
      </w:pPr>
    </w:p>
    <w:p w14:paraId="39B37287" w14:textId="77777777" w:rsidR="00B25638" w:rsidRDefault="00B25638">
      <w:pPr>
        <w:pStyle w:val="BodyText"/>
        <w:rPr>
          <w:sz w:val="20"/>
        </w:rPr>
      </w:pPr>
    </w:p>
    <w:p w14:paraId="343D73A5" w14:textId="77777777" w:rsidR="00B25638" w:rsidRDefault="00B25638">
      <w:pPr>
        <w:pStyle w:val="BodyText"/>
        <w:rPr>
          <w:sz w:val="20"/>
        </w:rPr>
      </w:pPr>
    </w:p>
    <w:p w14:paraId="348A492C" w14:textId="25B37668" w:rsidR="00B25638" w:rsidRDefault="00B25638">
      <w:pPr>
        <w:pStyle w:val="BodyText"/>
        <w:spacing w:before="11"/>
        <w:rPr>
          <w:sz w:val="16"/>
        </w:rPr>
      </w:pPr>
    </w:p>
    <w:sectPr w:rsidR="00B25638">
      <w:type w:val="continuous"/>
      <w:pgSz w:w="12240" w:h="15840"/>
      <w:pgMar w:top="1020" w:right="17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38"/>
    <w:rsid w:val="00832250"/>
    <w:rsid w:val="00B25638"/>
    <w:rsid w:val="00BB725E"/>
    <w:rsid w:val="00D179AB"/>
    <w:rsid w:val="00F5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BAA6D"/>
  <w15:docId w15:val="{CA2B0BA5-3E10-4F02-A781-88B7276F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CoBank letterhead</dc:title>
  <dc:creator>davist</dc:creator>
  <cp:lastModifiedBy>Cindy Parks</cp:lastModifiedBy>
  <cp:revision>4</cp:revision>
  <dcterms:created xsi:type="dcterms:W3CDTF">2022-09-16T17:56:00Z</dcterms:created>
  <dcterms:modified xsi:type="dcterms:W3CDTF">2022-09-16T18:08:00Z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2022-09-16T00:00:00Z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f543ba43cc5f42f63c2bf0f0d46cbe878c37d7c2cabb61a329a9b9e883e31897</vt:lpwstr>
  </property>
</Properties>
</file>